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FA87F" w14:textId="77777777" w:rsidR="00344534" w:rsidRDefault="00344534" w:rsidP="008844DB">
      <w:pPr>
        <w:spacing w:beforeLines="50" w:before="120" w:afterLines="50" w:after="120" w:line="220" w:lineRule="atLeast"/>
      </w:pPr>
    </w:p>
    <w:p w14:paraId="18FFFC30" w14:textId="77777777" w:rsidR="00344534" w:rsidRDefault="00344534" w:rsidP="008844DB">
      <w:pPr>
        <w:spacing w:beforeLines="50" w:before="120" w:afterLines="50" w:after="120" w:line="220" w:lineRule="atLeast"/>
      </w:pPr>
    </w:p>
    <w:p w14:paraId="4B406CDA" w14:textId="77777777" w:rsidR="00EE387B" w:rsidRDefault="00E23422" w:rsidP="00EE387B">
      <w:pPr>
        <w:spacing w:beforeLines="50" w:before="120" w:afterLines="50" w:after="120" w:line="220" w:lineRule="atLeast"/>
        <w:rPr>
          <w:sz w:val="28"/>
        </w:rPr>
      </w:pPr>
      <w:r>
        <w:rPr>
          <w:rFonts w:hint="eastAsia"/>
        </w:rPr>
        <w:t xml:space="preserve"> </w:t>
      </w:r>
      <w:r w:rsidRPr="00344534">
        <w:rPr>
          <w:rFonts w:hint="eastAsia"/>
          <w:sz w:val="28"/>
        </w:rPr>
        <w:t>登录网站：</w:t>
      </w:r>
    </w:p>
    <w:p w14:paraId="3D17DC18" w14:textId="18E43658" w:rsidR="00EE387B" w:rsidRDefault="00EE387B" w:rsidP="00EE387B">
      <w:pPr>
        <w:spacing w:beforeLines="50" w:before="120" w:afterLines="50" w:after="120" w:line="220" w:lineRule="atLeast"/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、通过</w:t>
      </w:r>
      <w:r>
        <w:rPr>
          <w:sz w:val="28"/>
        </w:rPr>
        <w:t xml:space="preserve">   i.jsu.edu.cn   </w:t>
      </w:r>
      <w:r>
        <w:rPr>
          <w:rFonts w:hint="eastAsia"/>
          <w:sz w:val="28"/>
        </w:rPr>
        <w:t>进行统一身份认证</w:t>
      </w:r>
    </w:p>
    <w:p w14:paraId="06DD5799" w14:textId="5F721EC0" w:rsidR="00797478" w:rsidRDefault="00EE387B" w:rsidP="00EE387B">
      <w:pPr>
        <w:spacing w:beforeLines="50" w:before="120" w:afterLines="50" w:after="120" w:line="220" w:lineRule="atLeast"/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、进入强智教务管理系统（师生入口）</w:t>
      </w:r>
    </w:p>
    <w:p w14:paraId="381292C7" w14:textId="0F222A0B" w:rsidR="00EE387B" w:rsidRDefault="00EE387B" w:rsidP="00EE387B">
      <w:pPr>
        <w:spacing w:beforeLines="50" w:before="120" w:afterLines="50" w:after="120" w:line="220" w:lineRule="atLeast"/>
        <w:rPr>
          <w:rFonts w:hint="eastAsia"/>
          <w:sz w:val="28"/>
        </w:rPr>
      </w:pPr>
      <w:r>
        <w:rPr>
          <w:rFonts w:hint="eastAsia"/>
          <w:sz w:val="28"/>
        </w:rPr>
        <w:t>3</w:t>
      </w:r>
      <w:r>
        <w:rPr>
          <w:rFonts w:hint="eastAsia"/>
          <w:sz w:val="28"/>
        </w:rPr>
        <w:t>、在教务系统网页顶端中间位置点击“切换到管理端”</w:t>
      </w:r>
    </w:p>
    <w:p w14:paraId="74763EC1" w14:textId="77777777" w:rsidR="00344534" w:rsidRDefault="00344534" w:rsidP="008844DB">
      <w:pPr>
        <w:spacing w:beforeLines="50" w:before="120" w:afterLines="50" w:after="120" w:line="220" w:lineRule="atLeast"/>
        <w:rPr>
          <w:sz w:val="28"/>
        </w:rPr>
      </w:pPr>
    </w:p>
    <w:p w14:paraId="77525876" w14:textId="77777777" w:rsidR="00344534" w:rsidRDefault="00344534" w:rsidP="008844DB">
      <w:pPr>
        <w:spacing w:beforeLines="50" w:before="120" w:afterLines="50" w:after="120" w:line="220" w:lineRule="atLeast"/>
        <w:rPr>
          <w:sz w:val="28"/>
        </w:rPr>
      </w:pPr>
    </w:p>
    <w:sdt>
      <w:sdtPr>
        <w:rPr>
          <w:rFonts w:ascii="Tahoma" w:eastAsia="微软雅黑" w:hAnsi="Tahoma" w:cstheme="minorBidi"/>
          <w:color w:val="auto"/>
          <w:sz w:val="22"/>
          <w:szCs w:val="22"/>
          <w:lang w:val="zh-CN"/>
        </w:rPr>
        <w:id w:val="-14520095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18ABDE" w14:textId="77777777" w:rsidR="00344534" w:rsidRDefault="00344534" w:rsidP="008844DB">
          <w:pPr>
            <w:pStyle w:val="TOC"/>
            <w:spacing w:beforeLines="50" w:before="120" w:afterLines="50" w:after="120"/>
          </w:pPr>
          <w:r>
            <w:rPr>
              <w:lang w:val="zh-CN"/>
            </w:rPr>
            <w:t>目录</w:t>
          </w:r>
        </w:p>
        <w:p w14:paraId="26862703" w14:textId="77777777" w:rsidR="00344534" w:rsidRDefault="00344534" w:rsidP="008844DB">
          <w:pPr>
            <w:pStyle w:val="TOC1"/>
            <w:tabs>
              <w:tab w:val="right" w:leader="dot" w:pos="8296"/>
            </w:tabs>
            <w:spacing w:beforeLines="50" w:before="120" w:afterLines="50" w:after="120"/>
            <w:rPr>
              <w:noProof/>
            </w:rPr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hyperlink w:anchor="_Toc7516386" w:history="1">
            <w:r w:rsidRPr="00730776">
              <w:rPr>
                <w:rStyle w:val="a6"/>
                <w:rFonts w:hint="eastAsia"/>
                <w:noProof/>
              </w:rPr>
              <w:t>一、项目申报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_Toc7516386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667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935CE2" w14:textId="77777777" w:rsidR="00344534" w:rsidRDefault="000F3AE6" w:rsidP="008844DB">
          <w:pPr>
            <w:pStyle w:val="TOC1"/>
            <w:tabs>
              <w:tab w:val="right" w:leader="dot" w:pos="8296"/>
            </w:tabs>
            <w:spacing w:beforeLines="50" w:before="120" w:afterLines="50" w:after="120"/>
            <w:rPr>
              <w:noProof/>
            </w:rPr>
          </w:pPr>
          <w:hyperlink w:anchor="_Toc7516387" w:history="1">
            <w:r w:rsidR="00344534" w:rsidRPr="00730776">
              <w:rPr>
                <w:rStyle w:val="a6"/>
                <w:rFonts w:hint="eastAsia"/>
                <w:noProof/>
              </w:rPr>
              <w:t>二、项目中检</w:t>
            </w:r>
            <w:r w:rsidR="00344534">
              <w:rPr>
                <w:noProof/>
                <w:webHidden/>
              </w:rPr>
              <w:tab/>
            </w:r>
            <w:r w:rsidR="00344534">
              <w:rPr>
                <w:noProof/>
                <w:webHidden/>
              </w:rPr>
              <w:fldChar w:fldCharType="begin"/>
            </w:r>
            <w:r w:rsidR="00344534">
              <w:rPr>
                <w:noProof/>
                <w:webHidden/>
              </w:rPr>
              <w:instrText xml:space="preserve"> PAGEREF _Toc7516387 \h </w:instrText>
            </w:r>
            <w:r w:rsidR="00344534">
              <w:rPr>
                <w:noProof/>
                <w:webHidden/>
              </w:rPr>
            </w:r>
            <w:r w:rsidR="00344534">
              <w:rPr>
                <w:noProof/>
                <w:webHidden/>
              </w:rPr>
              <w:fldChar w:fldCharType="separate"/>
            </w:r>
            <w:r w:rsidR="00AD667D">
              <w:rPr>
                <w:noProof/>
                <w:webHidden/>
              </w:rPr>
              <w:t>6</w:t>
            </w:r>
            <w:r w:rsidR="00344534">
              <w:rPr>
                <w:noProof/>
                <w:webHidden/>
              </w:rPr>
              <w:fldChar w:fldCharType="end"/>
            </w:r>
          </w:hyperlink>
        </w:p>
        <w:p w14:paraId="475F05D2" w14:textId="77777777" w:rsidR="00344534" w:rsidRDefault="000F3AE6" w:rsidP="008844DB">
          <w:pPr>
            <w:pStyle w:val="TOC1"/>
            <w:tabs>
              <w:tab w:val="right" w:leader="dot" w:pos="8296"/>
            </w:tabs>
            <w:spacing w:beforeLines="50" w:before="120" w:afterLines="50" w:after="120"/>
            <w:rPr>
              <w:noProof/>
            </w:rPr>
          </w:pPr>
          <w:hyperlink w:anchor="_Toc7516388" w:history="1">
            <w:r w:rsidR="00344534" w:rsidRPr="00730776">
              <w:rPr>
                <w:rStyle w:val="a6"/>
                <w:rFonts w:hint="eastAsia"/>
                <w:noProof/>
              </w:rPr>
              <w:t>三、项目结题</w:t>
            </w:r>
            <w:r w:rsidR="00344534">
              <w:rPr>
                <w:noProof/>
                <w:webHidden/>
              </w:rPr>
              <w:tab/>
            </w:r>
            <w:r w:rsidR="00344534">
              <w:rPr>
                <w:noProof/>
                <w:webHidden/>
              </w:rPr>
              <w:fldChar w:fldCharType="begin"/>
            </w:r>
            <w:r w:rsidR="00344534">
              <w:rPr>
                <w:noProof/>
                <w:webHidden/>
              </w:rPr>
              <w:instrText xml:space="preserve"> PAGEREF _Toc7516388 \h </w:instrText>
            </w:r>
            <w:r w:rsidR="00344534">
              <w:rPr>
                <w:noProof/>
                <w:webHidden/>
              </w:rPr>
            </w:r>
            <w:r w:rsidR="00344534">
              <w:rPr>
                <w:noProof/>
                <w:webHidden/>
              </w:rPr>
              <w:fldChar w:fldCharType="separate"/>
            </w:r>
            <w:r w:rsidR="00AD667D">
              <w:rPr>
                <w:noProof/>
                <w:webHidden/>
              </w:rPr>
              <w:t>7</w:t>
            </w:r>
            <w:r w:rsidR="00344534">
              <w:rPr>
                <w:noProof/>
                <w:webHidden/>
              </w:rPr>
              <w:fldChar w:fldCharType="end"/>
            </w:r>
          </w:hyperlink>
        </w:p>
        <w:p w14:paraId="236F1A37" w14:textId="77777777" w:rsidR="00344534" w:rsidRDefault="00344534" w:rsidP="008844DB">
          <w:pPr>
            <w:spacing w:beforeLines="50" w:before="120" w:afterLines="50" w:after="120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784D6A0C" w14:textId="77777777" w:rsidR="00344534" w:rsidRDefault="00344534" w:rsidP="008844DB">
      <w:pPr>
        <w:spacing w:beforeLines="50" w:before="120" w:afterLines="50" w:after="120" w:line="220" w:lineRule="atLeast"/>
        <w:rPr>
          <w:sz w:val="28"/>
        </w:rPr>
      </w:pPr>
    </w:p>
    <w:p w14:paraId="4CEA45CB" w14:textId="77777777" w:rsidR="00344534" w:rsidRDefault="00344534" w:rsidP="008844DB">
      <w:pPr>
        <w:spacing w:beforeLines="50" w:before="120" w:afterLines="50" w:after="120" w:line="220" w:lineRule="atLeast"/>
        <w:rPr>
          <w:sz w:val="28"/>
        </w:rPr>
      </w:pPr>
    </w:p>
    <w:p w14:paraId="52846B44" w14:textId="77777777" w:rsidR="00344534" w:rsidRDefault="00344534" w:rsidP="008844DB">
      <w:pPr>
        <w:spacing w:beforeLines="50" w:before="120" w:afterLines="50" w:after="120" w:line="220" w:lineRule="atLeast"/>
        <w:rPr>
          <w:sz w:val="28"/>
        </w:rPr>
      </w:pPr>
    </w:p>
    <w:p w14:paraId="3D13E678" w14:textId="77777777" w:rsidR="00344534" w:rsidRDefault="00344534" w:rsidP="008844DB">
      <w:pPr>
        <w:spacing w:beforeLines="50" w:before="120" w:afterLines="50" w:after="120" w:line="220" w:lineRule="atLeast"/>
        <w:rPr>
          <w:sz w:val="28"/>
        </w:rPr>
      </w:pPr>
    </w:p>
    <w:p w14:paraId="3F7D7078" w14:textId="77777777" w:rsidR="00344534" w:rsidRPr="00344534" w:rsidRDefault="00344534" w:rsidP="008844DB">
      <w:pPr>
        <w:spacing w:beforeLines="50" w:before="120" w:afterLines="50" w:after="120" w:line="220" w:lineRule="atLeast"/>
        <w:rPr>
          <w:sz w:val="28"/>
        </w:rPr>
      </w:pPr>
    </w:p>
    <w:p w14:paraId="4A50947E" w14:textId="77777777" w:rsidR="00E23422" w:rsidRPr="003A11C9" w:rsidRDefault="00CA0B66" w:rsidP="008844DB">
      <w:pPr>
        <w:pStyle w:val="1"/>
        <w:spacing w:beforeLines="50" w:before="120" w:afterLines="50" w:after="120"/>
      </w:pPr>
      <w:bookmarkStart w:id="0" w:name="_Toc7516386"/>
      <w:r w:rsidRPr="003A11C9">
        <w:rPr>
          <w:rFonts w:hint="eastAsia"/>
        </w:rPr>
        <w:lastRenderedPageBreak/>
        <w:t>一、项目申报</w:t>
      </w:r>
      <w:bookmarkEnd w:id="0"/>
      <w:r w:rsidR="003A11C9">
        <w:rPr>
          <w:rFonts w:hint="eastAsia"/>
        </w:rPr>
        <w:t xml:space="preserve"> </w:t>
      </w:r>
    </w:p>
    <w:p w14:paraId="105D8B01" w14:textId="77777777" w:rsidR="00E23422" w:rsidRDefault="00E23422" w:rsidP="008844DB">
      <w:pPr>
        <w:spacing w:beforeLines="50" w:before="120" w:afterLines="50" w:after="120" w:line="220" w:lineRule="atLeast"/>
      </w:pPr>
      <w:r>
        <w:rPr>
          <w:rFonts w:hint="eastAsia"/>
          <w:noProof/>
        </w:rPr>
        <w:drawing>
          <wp:inline distT="0" distB="0" distL="0" distR="0" wp14:anchorId="1A113D59" wp14:editId="226B3356">
            <wp:extent cx="5322916" cy="28309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8960" b="11674"/>
                    <a:stretch/>
                  </pic:blipFill>
                  <pic:spPr bwMode="auto">
                    <a:xfrm>
                      <a:off x="0" y="0"/>
                      <a:ext cx="5351129" cy="284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AA680C" w14:textId="77777777" w:rsidR="00E23422" w:rsidRDefault="00E23422" w:rsidP="008844DB">
      <w:pPr>
        <w:spacing w:beforeLines="50" w:before="120" w:afterLines="50" w:after="120" w:line="220" w:lineRule="atLeast"/>
      </w:pPr>
      <w:r>
        <w:rPr>
          <w:rFonts w:hint="eastAsia"/>
        </w:rPr>
        <w:t>进入到</w:t>
      </w:r>
      <w:r w:rsidR="004E2D6A">
        <w:rPr>
          <w:rFonts w:hint="eastAsia"/>
        </w:rPr>
        <w:t>下图</w:t>
      </w:r>
      <w:r>
        <w:rPr>
          <w:rFonts w:hint="eastAsia"/>
        </w:rPr>
        <w:t>：</w:t>
      </w:r>
      <w:r w:rsidR="004E2D6A">
        <w:rPr>
          <w:rFonts w:hint="eastAsia"/>
        </w:rPr>
        <w:t>请根据</w:t>
      </w:r>
      <w:r w:rsidR="004E2D6A">
        <w:rPr>
          <w:rFonts w:hint="eastAsia"/>
        </w:rPr>
        <w:t>1</w:t>
      </w:r>
      <w:r w:rsidR="004E2D6A">
        <w:rPr>
          <w:rFonts w:hint="eastAsia"/>
        </w:rPr>
        <w:t>、</w:t>
      </w:r>
      <w:r w:rsidR="004E2D6A">
        <w:rPr>
          <w:rFonts w:hint="eastAsia"/>
        </w:rPr>
        <w:t>2</w:t>
      </w:r>
      <w:r w:rsidR="004E2D6A">
        <w:rPr>
          <w:rFonts w:hint="eastAsia"/>
        </w:rPr>
        <w:t>、</w:t>
      </w:r>
      <w:r w:rsidR="004E2D6A">
        <w:rPr>
          <w:rFonts w:hint="eastAsia"/>
        </w:rPr>
        <w:t>3</w:t>
      </w:r>
      <w:r w:rsidR="004E2D6A">
        <w:rPr>
          <w:rFonts w:hint="eastAsia"/>
        </w:rPr>
        <w:t>依次进行：</w:t>
      </w:r>
    </w:p>
    <w:p w14:paraId="77668785" w14:textId="77777777" w:rsidR="00E23422" w:rsidRDefault="00E23422" w:rsidP="008844DB">
      <w:pPr>
        <w:spacing w:beforeLines="50" w:before="120" w:afterLines="50" w:after="120" w:line="220" w:lineRule="atLeast"/>
      </w:pPr>
      <w:r>
        <w:rPr>
          <w:noProof/>
        </w:rPr>
        <w:drawing>
          <wp:inline distT="0" distB="0" distL="0" distR="0" wp14:anchorId="059D1FF8" wp14:editId="77E029A2">
            <wp:extent cx="5269865" cy="2562225"/>
            <wp:effectExtent l="1905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6A0090" w14:textId="77777777" w:rsidR="004E2D6A" w:rsidRDefault="004E2D6A" w:rsidP="008844DB">
      <w:pPr>
        <w:spacing w:beforeLines="50" w:before="120" w:afterLines="50" w:after="120" w:line="220" w:lineRule="atLeast"/>
      </w:pPr>
      <w:r>
        <w:rPr>
          <w:rFonts w:hint="eastAsia"/>
        </w:rPr>
        <w:t>进入到下图：</w:t>
      </w:r>
    </w:p>
    <w:p w14:paraId="04A468E9" w14:textId="77777777" w:rsidR="004E2D6A" w:rsidRDefault="004E2D6A" w:rsidP="008844DB">
      <w:pPr>
        <w:spacing w:beforeLines="50" w:before="120" w:afterLines="50" w:after="120" w:line="220" w:lineRule="atLeast"/>
      </w:pPr>
      <w:r>
        <w:rPr>
          <w:noProof/>
        </w:rPr>
        <w:drawing>
          <wp:inline distT="0" distB="0" distL="0" distR="0" wp14:anchorId="6DAA230F" wp14:editId="330FF65A">
            <wp:extent cx="5181600" cy="120967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7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5968E5" w14:textId="77777777" w:rsidR="0017458B" w:rsidRDefault="004E2D6A" w:rsidP="008844DB">
      <w:pPr>
        <w:spacing w:beforeLines="50" w:before="120" w:afterLines="50" w:after="120" w:line="220" w:lineRule="atLeast"/>
      </w:pPr>
      <w:r>
        <w:rPr>
          <w:rFonts w:hint="eastAsia"/>
        </w:rPr>
        <w:lastRenderedPageBreak/>
        <w:t>进入申报页面，如下图</w:t>
      </w:r>
      <w:r>
        <w:rPr>
          <w:rFonts w:hint="eastAsia"/>
        </w:rPr>
        <w:t>:</w:t>
      </w:r>
    </w:p>
    <w:p w14:paraId="2B19E026" w14:textId="77777777" w:rsidR="004E2D6A" w:rsidRDefault="0017458B" w:rsidP="008844DB">
      <w:pPr>
        <w:pStyle w:val="a5"/>
        <w:numPr>
          <w:ilvl w:val="0"/>
          <w:numId w:val="1"/>
        </w:numPr>
        <w:spacing w:beforeLines="50" w:before="120" w:afterLines="50" w:after="120" w:line="220" w:lineRule="atLeast"/>
        <w:ind w:firstLineChars="0"/>
      </w:pPr>
      <w:r>
        <w:rPr>
          <w:rFonts w:hint="eastAsia"/>
        </w:rPr>
        <w:t>仔细填写好必填选项（后面有</w:t>
      </w:r>
      <w:r>
        <w:rPr>
          <w:rFonts w:hint="eastAsia"/>
        </w:rPr>
        <w:t>*</w:t>
      </w:r>
      <w:r>
        <w:rPr>
          <w:rFonts w:hint="eastAsia"/>
        </w:rPr>
        <w:t>好标记）</w:t>
      </w:r>
    </w:p>
    <w:p w14:paraId="1AB8EC2C" w14:textId="77777777" w:rsidR="0017458B" w:rsidRDefault="0017458B" w:rsidP="008844DB">
      <w:pPr>
        <w:pStyle w:val="a5"/>
        <w:numPr>
          <w:ilvl w:val="0"/>
          <w:numId w:val="1"/>
        </w:numPr>
        <w:spacing w:beforeLines="50" w:before="120" w:afterLines="50" w:after="120" w:line="220" w:lineRule="atLeast"/>
        <w:ind w:firstLineChars="0"/>
      </w:pPr>
      <w:r>
        <w:rPr>
          <w:rFonts w:hint="eastAsia"/>
        </w:rPr>
        <w:t>上传项目申请书</w:t>
      </w:r>
    </w:p>
    <w:p w14:paraId="434909B5" w14:textId="77777777" w:rsidR="0017458B" w:rsidRDefault="0017458B" w:rsidP="008844DB">
      <w:pPr>
        <w:pStyle w:val="a5"/>
        <w:numPr>
          <w:ilvl w:val="0"/>
          <w:numId w:val="1"/>
        </w:numPr>
        <w:spacing w:beforeLines="50" w:before="120" w:afterLines="50" w:after="120" w:line="220" w:lineRule="atLeast"/>
        <w:ind w:firstLineChars="0"/>
      </w:pPr>
      <w:r>
        <w:rPr>
          <w:rFonts w:hint="eastAsia"/>
        </w:rPr>
        <w:t>点击提交按钮提交</w:t>
      </w:r>
    </w:p>
    <w:p w14:paraId="640647A8" w14:textId="77777777" w:rsidR="008844DB" w:rsidRDefault="008844DB" w:rsidP="008844DB">
      <w:pPr>
        <w:pStyle w:val="a5"/>
        <w:numPr>
          <w:ilvl w:val="0"/>
          <w:numId w:val="1"/>
        </w:numPr>
        <w:spacing w:beforeLines="50" w:before="120" w:afterLines="50" w:after="120" w:line="220" w:lineRule="atLeast"/>
        <w:ind w:firstLineChars="0"/>
      </w:pPr>
      <w:r>
        <w:rPr>
          <w:rFonts w:hint="eastAsia"/>
        </w:rPr>
        <w:t>点击</w:t>
      </w:r>
      <w:r>
        <w:t>送审按钮送审（在送审前可以随时修改</w:t>
      </w:r>
      <w:r>
        <w:rPr>
          <w:rFonts w:hint="eastAsia"/>
        </w:rPr>
        <w:t>，</w:t>
      </w:r>
      <w:r>
        <w:t>送审后如果需要修改，请联系学院教务办退回）</w:t>
      </w:r>
    </w:p>
    <w:p w14:paraId="5FF7EF3E" w14:textId="77777777" w:rsidR="004E2D6A" w:rsidRDefault="00E8642D" w:rsidP="008844DB">
      <w:pPr>
        <w:spacing w:beforeLines="50" w:before="120" w:afterLines="50" w:after="120" w:line="220" w:lineRule="atLeast"/>
      </w:pPr>
      <w:r>
        <w:rPr>
          <w:rFonts w:hint="eastAsia"/>
          <w:noProof/>
        </w:rPr>
        <w:drawing>
          <wp:inline distT="0" distB="0" distL="0" distR="0" wp14:anchorId="066AB6F0" wp14:editId="46F8B94E">
            <wp:extent cx="5273427" cy="321137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89" cy="322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1F6FD" w14:textId="77777777" w:rsidR="00AB57FC" w:rsidRDefault="00AB57FC" w:rsidP="008844DB">
      <w:pPr>
        <w:spacing w:beforeLines="50" w:before="120" w:afterLines="50" w:after="120" w:line="220" w:lineRule="atLeast"/>
      </w:pPr>
      <w:r>
        <w:rPr>
          <w:rFonts w:hint="eastAsia"/>
          <w:noProof/>
        </w:rPr>
        <w:drawing>
          <wp:inline distT="0" distB="0" distL="0" distR="0" wp14:anchorId="4EE9ADF1" wp14:editId="75C2D0C3">
            <wp:extent cx="5272755" cy="3182112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6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40" cy="3189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8D1D1A" w14:textId="77777777" w:rsidR="004E2D6A" w:rsidRPr="008844DB" w:rsidRDefault="002A6B08" w:rsidP="008844DB">
      <w:pPr>
        <w:spacing w:beforeLines="50" w:before="120" w:afterLines="50" w:after="120" w:line="220" w:lineRule="atLeast"/>
        <w:rPr>
          <w:color w:val="FF0000"/>
        </w:rPr>
      </w:pPr>
      <w:r w:rsidRPr="008844DB">
        <w:rPr>
          <w:rFonts w:hint="eastAsia"/>
          <w:color w:val="FF0000"/>
        </w:rPr>
        <w:t>提交成功后：进入送审环节！！</w:t>
      </w:r>
    </w:p>
    <w:p w14:paraId="4DA25C71" w14:textId="77777777" w:rsidR="002A6B08" w:rsidRDefault="004C1A98" w:rsidP="008844DB">
      <w:pPr>
        <w:spacing w:beforeLines="50" w:before="120" w:afterLines="50" w:after="120" w:line="220" w:lineRule="atLeast"/>
      </w:pPr>
      <w:r>
        <w:rPr>
          <w:noProof/>
        </w:rPr>
        <w:lastRenderedPageBreak/>
        <w:drawing>
          <wp:inline distT="0" distB="0" distL="0" distR="0" wp14:anchorId="4DCFBD5A" wp14:editId="35A010EB">
            <wp:extent cx="5273675" cy="2181225"/>
            <wp:effectExtent l="0" t="0" r="0" b="0"/>
            <wp:docPr id="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125" cy="218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B08">
        <w:rPr>
          <w:noProof/>
        </w:rPr>
        <w:drawing>
          <wp:inline distT="0" distB="0" distL="0" distR="0" wp14:anchorId="58B5DE70" wp14:editId="54234B13">
            <wp:extent cx="5272232" cy="13335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620" cy="133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C12767" w14:textId="77777777" w:rsidR="004C1A98" w:rsidRPr="003A11C9" w:rsidRDefault="00616B00" w:rsidP="008844DB">
      <w:pPr>
        <w:spacing w:beforeLines="50" w:before="120" w:afterLines="50" w:after="120" w:line="220" w:lineRule="atLeast"/>
        <w:rPr>
          <w:color w:val="FF0000"/>
        </w:rPr>
      </w:pPr>
      <w:r w:rsidRPr="003A11C9">
        <w:rPr>
          <w:rFonts w:hint="eastAsia"/>
          <w:color w:val="FF0000"/>
        </w:rPr>
        <w:t>到此，静静等待学院审核和学校审核结果</w:t>
      </w:r>
      <w:r w:rsidR="004C1A98" w:rsidRPr="003A11C9">
        <w:rPr>
          <w:rFonts w:hint="eastAsia"/>
          <w:color w:val="FF0000"/>
        </w:rPr>
        <w:t>。</w:t>
      </w:r>
    </w:p>
    <w:p w14:paraId="551177C7" w14:textId="77777777" w:rsidR="008844DB" w:rsidRDefault="00EF27BA" w:rsidP="008844DB">
      <w:pPr>
        <w:spacing w:beforeLines="50" w:before="120" w:afterLines="50" w:after="120" w:line="220" w:lineRule="atLeast"/>
        <w:ind w:firstLine="720"/>
      </w:pPr>
      <w:r>
        <w:rPr>
          <w:rFonts w:hint="eastAsia"/>
        </w:rPr>
        <w:t>如果立项为校级项目，在规定的时间进行中检和结题环节就可以了</w:t>
      </w:r>
      <w:r w:rsidR="008844DB">
        <w:rPr>
          <w:rFonts w:hint="eastAsia"/>
        </w:rPr>
        <w:t>。</w:t>
      </w:r>
    </w:p>
    <w:p w14:paraId="1A2CF393" w14:textId="77777777" w:rsidR="00EF27BA" w:rsidRDefault="00EF27BA" w:rsidP="008844DB">
      <w:pPr>
        <w:spacing w:beforeLines="50" w:before="120" w:afterLines="50" w:after="120" w:line="220" w:lineRule="atLeast"/>
        <w:ind w:firstLine="720"/>
      </w:pPr>
      <w:r>
        <w:rPr>
          <w:rFonts w:hint="eastAsia"/>
        </w:rPr>
        <w:t>如果立项为省级项目，恭喜你，请进入省级项目书的填报环节，</w:t>
      </w:r>
      <w:r w:rsidR="00922B43">
        <w:rPr>
          <w:rFonts w:hint="eastAsia"/>
        </w:rPr>
        <w:t>依然是查询出自己的项目，然后在网页底端使劲往后拉，直到</w:t>
      </w:r>
      <w:r>
        <w:rPr>
          <w:rFonts w:hint="eastAsia"/>
        </w:rPr>
        <w:t>如下图</w:t>
      </w:r>
      <w:r w:rsidR="00115111">
        <w:rPr>
          <w:rFonts w:hint="eastAsia"/>
        </w:rPr>
        <w:t>的操作字段，选择“上传任务书”（实际是上传省级申请书，系统还在进一步完善中。。。请谅解）</w:t>
      </w:r>
      <w:r>
        <w:rPr>
          <w:rFonts w:hint="eastAsia"/>
        </w:rPr>
        <w:t>：</w:t>
      </w:r>
    </w:p>
    <w:p w14:paraId="4988FF8E" w14:textId="77777777" w:rsidR="00EF27BA" w:rsidRDefault="00EF27BA" w:rsidP="008844DB">
      <w:pPr>
        <w:spacing w:beforeLines="50" w:before="120" w:afterLines="50" w:after="120" w:line="220" w:lineRule="atLeast"/>
      </w:pPr>
      <w:r>
        <w:rPr>
          <w:rFonts w:hint="eastAsia"/>
          <w:noProof/>
        </w:rPr>
        <w:drawing>
          <wp:inline distT="0" distB="0" distL="0" distR="0" wp14:anchorId="6903F051" wp14:editId="57273A27">
            <wp:extent cx="5274310" cy="851581"/>
            <wp:effectExtent l="1905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C0CA6C" w14:textId="77777777" w:rsidR="00ED4CB6" w:rsidRDefault="00ED4CB6" w:rsidP="001261EA">
      <w:pPr>
        <w:spacing w:beforeLines="50" w:before="120" w:afterLines="50" w:after="120" w:line="220" w:lineRule="atLeast"/>
        <w:ind w:firstLine="720"/>
      </w:pPr>
      <w:r>
        <w:rPr>
          <w:rFonts w:hint="eastAsia"/>
        </w:rPr>
        <w:t>进入到下图</w:t>
      </w:r>
      <w:r w:rsidR="00AD069D">
        <w:rPr>
          <w:rFonts w:hint="eastAsia"/>
        </w:rPr>
        <w:t>，选择</w:t>
      </w:r>
      <w:r>
        <w:rPr>
          <w:rFonts w:hint="eastAsia"/>
        </w:rPr>
        <w:t>上传</w:t>
      </w:r>
      <w:r w:rsidR="00AD069D">
        <w:rPr>
          <w:rFonts w:hint="eastAsia"/>
        </w:rPr>
        <w:t>任务书</w:t>
      </w:r>
      <w:r>
        <w:rPr>
          <w:rFonts w:hint="eastAsia"/>
        </w:rPr>
        <w:t>（实际是上传省级申请书，系统还在进一步完善中。。。请谅解）：</w:t>
      </w:r>
    </w:p>
    <w:p w14:paraId="2A2250ED" w14:textId="77777777" w:rsidR="00ED4CB6" w:rsidRDefault="00ED4CB6" w:rsidP="008844DB">
      <w:pPr>
        <w:spacing w:beforeLines="50" w:before="120" w:afterLines="50" w:after="120" w:line="220" w:lineRule="atLeast"/>
      </w:pPr>
      <w:r>
        <w:rPr>
          <w:noProof/>
        </w:rPr>
        <w:drawing>
          <wp:inline distT="0" distB="0" distL="0" distR="0" wp14:anchorId="16EEC522" wp14:editId="610D7075">
            <wp:extent cx="5273675" cy="194310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9" cy="194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8756B7" w14:textId="77777777" w:rsidR="002A6B08" w:rsidRDefault="00AD069D" w:rsidP="008844DB">
      <w:pPr>
        <w:spacing w:beforeLines="50" w:before="120" w:afterLines="50" w:after="120" w:line="220" w:lineRule="atLeast"/>
      </w:pPr>
      <w:r>
        <w:rPr>
          <w:rFonts w:hint="eastAsia"/>
        </w:rPr>
        <w:lastRenderedPageBreak/>
        <w:t>上传后，按</w:t>
      </w:r>
      <w:r>
        <w:rPr>
          <w:rFonts w:hint="eastAsia"/>
        </w:rPr>
        <w:t>F5</w:t>
      </w:r>
      <w:r>
        <w:rPr>
          <w:rFonts w:hint="eastAsia"/>
        </w:rPr>
        <w:t>键可以刷新看到刚刚上传的文件，也可以“删除”后重传（当然是在送审前才可以哦）</w:t>
      </w:r>
    </w:p>
    <w:p w14:paraId="401649F3" w14:textId="77777777" w:rsidR="00AD069D" w:rsidRDefault="00AD069D" w:rsidP="008844DB">
      <w:pPr>
        <w:spacing w:beforeLines="50" w:before="120" w:afterLines="50" w:after="120" w:line="220" w:lineRule="atLeast"/>
      </w:pPr>
      <w:r>
        <w:rPr>
          <w:noProof/>
        </w:rPr>
        <w:drawing>
          <wp:inline distT="0" distB="0" distL="0" distR="0" wp14:anchorId="5BA020CD" wp14:editId="291752AF">
            <wp:extent cx="5274310" cy="895350"/>
            <wp:effectExtent l="19050" t="0" r="2540" b="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72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FD435" w14:textId="77777777" w:rsidR="00AD069D" w:rsidRDefault="00AD069D" w:rsidP="001261EA">
      <w:pPr>
        <w:spacing w:beforeLines="50" w:before="120" w:afterLines="50" w:after="120" w:line="220" w:lineRule="atLeast"/>
        <w:ind w:firstLine="720"/>
      </w:pPr>
      <w:r>
        <w:rPr>
          <w:rFonts w:hint="eastAsia"/>
        </w:rPr>
        <w:t>回到申报界面，刷新一下页面，看看是不是在“立项书”（</w:t>
      </w:r>
      <w:r w:rsidRPr="00AD069D">
        <w:rPr>
          <w:rFonts w:hint="eastAsia"/>
        </w:rPr>
        <w:t xml:space="preserve"> </w:t>
      </w:r>
      <w:r>
        <w:rPr>
          <w:rFonts w:hint="eastAsia"/>
        </w:rPr>
        <w:t>实际是省级申请书）里面有了您刚才上传的省级项目申请书，如果有的话，就对了哦。</w:t>
      </w:r>
    </w:p>
    <w:p w14:paraId="0A1CCDE6" w14:textId="77777777" w:rsidR="00AD069D" w:rsidRDefault="00AD069D" w:rsidP="008844DB">
      <w:pPr>
        <w:spacing w:beforeLines="50" w:before="120" w:afterLines="50" w:after="120" w:line="220" w:lineRule="atLeast"/>
      </w:pPr>
      <w:r>
        <w:rPr>
          <w:rFonts w:hint="eastAsia"/>
          <w:noProof/>
        </w:rPr>
        <w:drawing>
          <wp:inline distT="0" distB="0" distL="0" distR="0" wp14:anchorId="7ECBC0DD" wp14:editId="69B2CE73">
            <wp:extent cx="5274310" cy="1016000"/>
            <wp:effectExtent l="19050" t="0" r="2540" b="0"/>
            <wp:docPr id="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8863" b="60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139F77" w14:textId="77777777" w:rsidR="00E649D9" w:rsidRDefault="00E649D9" w:rsidP="001261EA">
      <w:pPr>
        <w:spacing w:beforeLines="50" w:before="120" w:afterLines="50" w:after="120" w:line="220" w:lineRule="atLeast"/>
        <w:ind w:firstLine="720"/>
      </w:pPr>
      <w:r w:rsidRPr="00575EA7">
        <w:rPr>
          <w:rFonts w:hint="eastAsia"/>
          <w:color w:val="FF0000"/>
        </w:rPr>
        <w:t>到此为止，申报环节结束，等待中检时刻的来临</w:t>
      </w:r>
      <w:r>
        <w:rPr>
          <w:rFonts w:hint="eastAsia"/>
        </w:rPr>
        <w:t>。</w:t>
      </w:r>
    </w:p>
    <w:p w14:paraId="21D94078" w14:textId="77777777" w:rsidR="002A6B08" w:rsidRPr="003A11C9" w:rsidRDefault="00CA0B66" w:rsidP="00575EA7">
      <w:pPr>
        <w:pStyle w:val="1"/>
        <w:spacing w:beforeLines="50" w:before="120" w:afterLines="50" w:after="120" w:line="360" w:lineRule="auto"/>
      </w:pPr>
      <w:bookmarkStart w:id="1" w:name="_Toc7516387"/>
      <w:r w:rsidRPr="003A11C9">
        <w:rPr>
          <w:rFonts w:hint="eastAsia"/>
        </w:rPr>
        <w:t>二、项目中检</w:t>
      </w:r>
      <w:bookmarkEnd w:id="1"/>
    </w:p>
    <w:p w14:paraId="268B03D4" w14:textId="77777777" w:rsidR="0085187D" w:rsidRDefault="0085187D" w:rsidP="008844DB">
      <w:pPr>
        <w:spacing w:beforeLines="50" w:before="120" w:afterLines="50" w:after="120" w:line="220" w:lineRule="atLeast"/>
      </w:pPr>
      <w:bookmarkStart w:id="2" w:name="OLE_LINK1"/>
      <w:bookmarkStart w:id="3" w:name="OLE_LINK2"/>
      <w:bookmarkStart w:id="4" w:name="OLE_LINK3"/>
      <w:r>
        <w:rPr>
          <w:rFonts w:hint="eastAsia"/>
        </w:rPr>
        <w:t>在中检期间，进入“项目申报”菜单，点击查询后进入下图：</w:t>
      </w:r>
    </w:p>
    <w:bookmarkEnd w:id="2"/>
    <w:bookmarkEnd w:id="3"/>
    <w:bookmarkEnd w:id="4"/>
    <w:p w14:paraId="3E1E9363" w14:textId="77777777" w:rsidR="00EF27BA" w:rsidRDefault="0085187D" w:rsidP="008844DB">
      <w:pPr>
        <w:spacing w:beforeLines="50" w:before="120" w:afterLines="50" w:after="120" w:line="220" w:lineRule="atLeast"/>
      </w:pPr>
      <w:r>
        <w:rPr>
          <w:noProof/>
        </w:rPr>
        <w:drawing>
          <wp:inline distT="0" distB="0" distL="0" distR="0" wp14:anchorId="0BA70ED6" wp14:editId="22F0E14A">
            <wp:extent cx="5274310" cy="1847850"/>
            <wp:effectExtent l="19050" t="0" r="254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5211" b="22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091FB9" w14:textId="77777777" w:rsidR="0085187D" w:rsidRDefault="0085187D" w:rsidP="008844DB">
      <w:pPr>
        <w:spacing w:beforeLines="50" w:before="120" w:afterLines="50" w:after="120" w:line="220" w:lineRule="atLeast"/>
      </w:pPr>
      <w:r>
        <w:rPr>
          <w:rFonts w:hint="eastAsia"/>
        </w:rPr>
        <w:t>点击“中检送审”，进入下图：</w:t>
      </w:r>
    </w:p>
    <w:p w14:paraId="1712BF1F" w14:textId="77777777" w:rsidR="0085187D" w:rsidRDefault="0085187D" w:rsidP="008844DB">
      <w:pPr>
        <w:spacing w:beforeLines="50" w:before="120" w:afterLines="50" w:after="120" w:line="220" w:lineRule="atLeast"/>
      </w:pPr>
      <w:r>
        <w:rPr>
          <w:noProof/>
        </w:rPr>
        <w:lastRenderedPageBreak/>
        <w:drawing>
          <wp:inline distT="0" distB="0" distL="0" distR="0" wp14:anchorId="0DFF9A8B" wp14:editId="21D884FD">
            <wp:extent cx="5274310" cy="4046561"/>
            <wp:effectExtent l="0" t="0" r="0" b="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6403" b="9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447" cy="40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3AC39B" w14:textId="77777777" w:rsidR="0085187D" w:rsidRDefault="0085187D" w:rsidP="008844DB">
      <w:pPr>
        <w:spacing w:beforeLines="50" w:before="120" w:afterLines="50" w:after="120" w:line="220" w:lineRule="atLeast"/>
      </w:pPr>
    </w:p>
    <w:p w14:paraId="7A6EE5C0" w14:textId="77777777" w:rsidR="00CA0B66" w:rsidRDefault="00CA0B66" w:rsidP="00575EA7">
      <w:pPr>
        <w:pStyle w:val="1"/>
        <w:spacing w:beforeLines="50" w:before="120" w:afterLines="50" w:after="120" w:line="360" w:lineRule="auto"/>
      </w:pPr>
      <w:bookmarkStart w:id="5" w:name="_Toc7516388"/>
      <w:r>
        <w:rPr>
          <w:rFonts w:hint="eastAsia"/>
        </w:rPr>
        <w:t>三、项目结题</w:t>
      </w:r>
      <w:bookmarkEnd w:id="5"/>
    </w:p>
    <w:p w14:paraId="0B70EBCB" w14:textId="77777777" w:rsidR="0080107C" w:rsidRDefault="0080107C" w:rsidP="008844DB">
      <w:pPr>
        <w:spacing w:beforeLines="50" w:before="120" w:afterLines="50" w:after="120" w:line="220" w:lineRule="atLeast"/>
      </w:pPr>
      <w:r>
        <w:rPr>
          <w:rFonts w:hint="eastAsia"/>
        </w:rPr>
        <w:t>首先</w:t>
      </w:r>
      <w:r>
        <w:t>做好成果的录入工作：</w:t>
      </w:r>
    </w:p>
    <w:p w14:paraId="061273BC" w14:textId="77777777" w:rsidR="0080107C" w:rsidRPr="0080107C" w:rsidRDefault="00307A2D" w:rsidP="008844DB">
      <w:pPr>
        <w:spacing w:beforeLines="50" w:before="120" w:afterLines="50" w:after="120" w:line="220" w:lineRule="atLeast"/>
        <w:rPr>
          <w:color w:val="FF0000"/>
        </w:rPr>
      </w:pPr>
      <w:r w:rsidRPr="0080107C">
        <w:rPr>
          <w:rFonts w:hint="eastAsia"/>
          <w:color w:val="FF0000"/>
        </w:rPr>
        <w:t>在</w:t>
      </w:r>
      <w:r w:rsidR="0080107C" w:rsidRPr="0080107C">
        <w:rPr>
          <w:rFonts w:hint="eastAsia"/>
          <w:color w:val="FF0000"/>
        </w:rPr>
        <w:t>项目立项</w:t>
      </w:r>
      <w:r w:rsidR="0080107C" w:rsidRPr="0080107C">
        <w:rPr>
          <w:color w:val="FF0000"/>
        </w:rPr>
        <w:t>后，在</w:t>
      </w:r>
      <w:r w:rsidR="0080107C">
        <w:rPr>
          <w:rFonts w:hint="eastAsia"/>
          <w:color w:val="FF0000"/>
        </w:rPr>
        <w:t>任何</w:t>
      </w:r>
      <w:r w:rsidR="0080107C" w:rsidRPr="0080107C">
        <w:rPr>
          <w:color w:val="FF0000"/>
        </w:rPr>
        <w:t>时间都可以进行成果录入工作。</w:t>
      </w:r>
    </w:p>
    <w:p w14:paraId="0CEEB47D" w14:textId="77777777" w:rsidR="00575EA7" w:rsidRDefault="00575EA7" w:rsidP="008844DB">
      <w:pPr>
        <w:spacing w:beforeLines="50" w:before="120" w:afterLines="50" w:after="120" w:line="220" w:lineRule="atLeast"/>
      </w:pPr>
      <w:r>
        <w:rPr>
          <w:noProof/>
        </w:rPr>
        <w:drawing>
          <wp:inline distT="0" distB="0" distL="0" distR="0" wp14:anchorId="0A72A41F" wp14:editId="6B0EF44E">
            <wp:extent cx="5274139" cy="285238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80582" cy="285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ED3EF" w14:textId="77777777" w:rsidR="00575EA7" w:rsidRDefault="00575EA7" w:rsidP="008844DB">
      <w:pPr>
        <w:spacing w:beforeLines="50" w:before="120" w:afterLines="50" w:after="120" w:line="220" w:lineRule="atLeast"/>
      </w:pPr>
      <w:r>
        <w:rPr>
          <w:rFonts w:hint="eastAsia"/>
        </w:rPr>
        <w:lastRenderedPageBreak/>
        <w:t>对应</w:t>
      </w:r>
      <w:r>
        <w:t>分类做好成果录入：</w:t>
      </w:r>
    </w:p>
    <w:p w14:paraId="4E655E53" w14:textId="77777777" w:rsidR="00575EA7" w:rsidRDefault="00575EA7" w:rsidP="008844DB">
      <w:pPr>
        <w:spacing w:beforeLines="50" w:before="120" w:afterLines="50" w:after="120" w:line="220" w:lineRule="atLeast"/>
      </w:pPr>
      <w:r>
        <w:rPr>
          <w:noProof/>
        </w:rPr>
        <w:drawing>
          <wp:inline distT="0" distB="0" distL="0" distR="0" wp14:anchorId="37BF3345" wp14:editId="3D1EBD4D">
            <wp:extent cx="4999355" cy="2306471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b="37042"/>
                    <a:stretch/>
                  </pic:blipFill>
                  <pic:spPr bwMode="auto">
                    <a:xfrm>
                      <a:off x="0" y="0"/>
                      <a:ext cx="5020299" cy="2316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08293" w14:textId="77777777" w:rsidR="00754F10" w:rsidRDefault="00754F10" w:rsidP="008844DB">
      <w:pPr>
        <w:spacing w:beforeLines="50" w:before="120" w:afterLines="50" w:after="120" w:line="220" w:lineRule="atLeast"/>
        <w:rPr>
          <w:color w:val="FF0000"/>
        </w:rPr>
      </w:pPr>
    </w:p>
    <w:p w14:paraId="3CFE14DF" w14:textId="77777777" w:rsidR="00575EA7" w:rsidRPr="00B235E9" w:rsidRDefault="00B235E9" w:rsidP="008844DB">
      <w:pPr>
        <w:spacing w:beforeLines="50" w:before="120" w:afterLines="50" w:after="120" w:line="220" w:lineRule="atLeast"/>
        <w:rPr>
          <w:color w:val="FF0000"/>
        </w:rPr>
      </w:pPr>
      <w:r w:rsidRPr="00B235E9">
        <w:rPr>
          <w:rFonts w:hint="eastAsia"/>
          <w:color w:val="FF0000"/>
        </w:rPr>
        <w:t>结题</w:t>
      </w:r>
      <w:r w:rsidRPr="00B235E9">
        <w:rPr>
          <w:color w:val="FF0000"/>
        </w:rPr>
        <w:t>填报</w:t>
      </w:r>
      <w:r>
        <w:rPr>
          <w:rFonts w:hint="eastAsia"/>
          <w:color w:val="FF0000"/>
        </w:rPr>
        <w:t>步骤</w:t>
      </w:r>
      <w:r w:rsidRPr="00B235E9">
        <w:rPr>
          <w:color w:val="FF0000"/>
        </w:rPr>
        <w:t>：</w:t>
      </w:r>
    </w:p>
    <w:p w14:paraId="7A73962F" w14:textId="77777777" w:rsidR="00B663C4" w:rsidRDefault="00575EA7" w:rsidP="008844DB">
      <w:pPr>
        <w:spacing w:beforeLines="50" w:before="120" w:afterLines="50" w:after="120" w:line="220" w:lineRule="atLeast"/>
      </w:pPr>
      <w:r>
        <w:rPr>
          <w:rFonts w:hint="eastAsia"/>
        </w:rPr>
        <w:t>然后</w:t>
      </w:r>
      <w:r w:rsidR="00B663C4">
        <w:rPr>
          <w:rFonts w:hint="eastAsia"/>
        </w:rPr>
        <w:t>进入“项目申报”菜单，点击查询后进入下图：</w:t>
      </w:r>
    </w:p>
    <w:p w14:paraId="3F558DD9" w14:textId="77777777" w:rsidR="00B663C4" w:rsidRDefault="00307A2D" w:rsidP="008844DB">
      <w:pPr>
        <w:spacing w:beforeLines="50" w:before="120" w:afterLines="50" w:after="120" w:line="220" w:lineRule="atLeast"/>
      </w:pPr>
      <w:r>
        <w:rPr>
          <w:noProof/>
        </w:rPr>
        <w:drawing>
          <wp:inline distT="0" distB="0" distL="0" distR="0" wp14:anchorId="5F5107A4" wp14:editId="429F0228">
            <wp:extent cx="5274310" cy="1520096"/>
            <wp:effectExtent l="19050" t="0" r="2540" b="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0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2F9293" w14:textId="77777777" w:rsidR="00307A2D" w:rsidRDefault="00307A2D" w:rsidP="008844DB">
      <w:pPr>
        <w:spacing w:beforeLines="50" w:before="120" w:afterLines="50" w:after="120" w:line="220" w:lineRule="atLeast"/>
      </w:pPr>
      <w:r>
        <w:rPr>
          <w:rFonts w:hint="eastAsia"/>
        </w:rPr>
        <w:t>点击“结题送审”，进入下图：</w:t>
      </w:r>
    </w:p>
    <w:p w14:paraId="4C16FBF3" w14:textId="77777777" w:rsidR="00307A2D" w:rsidRDefault="00307A2D" w:rsidP="008844DB">
      <w:pPr>
        <w:spacing w:beforeLines="50" w:before="120" w:afterLines="50" w:after="120" w:line="220" w:lineRule="atLeast"/>
      </w:pPr>
      <w:r>
        <w:rPr>
          <w:noProof/>
        </w:rPr>
        <w:drawing>
          <wp:inline distT="0" distB="0" distL="0" distR="0" wp14:anchorId="6922A1BA" wp14:editId="70A35DAB">
            <wp:extent cx="5273040" cy="3104866"/>
            <wp:effectExtent l="0" t="0" r="0" b="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919" cy="311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CC7E5B" w14:textId="77777777" w:rsidR="00D45A12" w:rsidRDefault="00D45A12" w:rsidP="009914CE">
      <w:pPr>
        <w:spacing w:beforeLines="50" w:before="120" w:afterLines="50" w:after="120" w:line="220" w:lineRule="atLeast"/>
        <w:ind w:firstLineChars="250" w:firstLine="550"/>
      </w:pPr>
      <w:r>
        <w:rPr>
          <w:rFonts w:hint="eastAsia"/>
        </w:rPr>
        <w:lastRenderedPageBreak/>
        <w:t>点击“上传结题、研究报告”后，进入下图：</w:t>
      </w:r>
    </w:p>
    <w:p w14:paraId="4818442C" w14:textId="77777777" w:rsidR="009914CE" w:rsidRPr="009914CE" w:rsidRDefault="009914CE" w:rsidP="009914CE">
      <w:pPr>
        <w:spacing w:beforeLines="50" w:before="120" w:afterLines="50" w:after="120" w:line="220" w:lineRule="atLeast"/>
        <w:ind w:firstLineChars="250" w:firstLine="550"/>
        <w:rPr>
          <w:color w:val="FF0000"/>
        </w:rPr>
      </w:pPr>
      <w:r w:rsidRPr="009914CE">
        <w:rPr>
          <w:rFonts w:hint="eastAsia"/>
          <w:color w:val="FF0000"/>
        </w:rPr>
        <w:t>进行</w:t>
      </w:r>
      <w:bookmarkStart w:id="6" w:name="OLE_LINK6"/>
      <w:bookmarkStart w:id="7" w:name="OLE_LINK7"/>
      <w:r w:rsidRPr="009914CE">
        <w:rPr>
          <w:color w:val="FF0000"/>
        </w:rPr>
        <w:t>“</w:t>
      </w:r>
      <w:r w:rsidRPr="009914CE">
        <w:rPr>
          <w:color w:val="FF0000"/>
        </w:rPr>
        <w:t>成果检索</w:t>
      </w:r>
      <w:r w:rsidRPr="009914CE">
        <w:rPr>
          <w:color w:val="FF0000"/>
        </w:rPr>
        <w:t>”</w:t>
      </w:r>
      <w:r w:rsidRPr="009914CE">
        <w:rPr>
          <w:color w:val="FF0000"/>
        </w:rPr>
        <w:t>并</w:t>
      </w:r>
      <w:r w:rsidRPr="009914CE">
        <w:rPr>
          <w:rFonts w:hint="eastAsia"/>
          <w:color w:val="FF0000"/>
        </w:rPr>
        <w:t>进行</w:t>
      </w:r>
      <w:r w:rsidRPr="009914CE">
        <w:rPr>
          <w:color w:val="FF0000"/>
        </w:rPr>
        <w:t>勾选（一定要记得勾选）</w:t>
      </w:r>
      <w:bookmarkEnd w:id="6"/>
      <w:bookmarkEnd w:id="7"/>
      <w:r w:rsidRPr="009914CE">
        <w:rPr>
          <w:color w:val="FF0000"/>
        </w:rPr>
        <w:t>！</w:t>
      </w:r>
      <w:r w:rsidRPr="009914CE">
        <w:rPr>
          <w:rFonts w:hint="eastAsia"/>
          <w:color w:val="FF0000"/>
        </w:rPr>
        <w:t>，</w:t>
      </w:r>
      <w:r w:rsidRPr="009914CE">
        <w:rPr>
          <w:color w:val="FF0000"/>
        </w:rPr>
        <w:t>如果前期没有做好</w:t>
      </w:r>
      <w:r w:rsidRPr="009914CE">
        <w:rPr>
          <w:rFonts w:hint="eastAsia"/>
          <w:color w:val="FF0000"/>
        </w:rPr>
        <w:t>成果</w:t>
      </w:r>
      <w:r w:rsidRPr="009914CE">
        <w:rPr>
          <w:color w:val="FF0000"/>
        </w:rPr>
        <w:t>录入工作，可以选择此处的</w:t>
      </w:r>
      <w:r w:rsidRPr="009914CE">
        <w:rPr>
          <w:color w:val="FF0000"/>
        </w:rPr>
        <w:t>“</w:t>
      </w:r>
      <w:r w:rsidRPr="009914CE">
        <w:rPr>
          <w:color w:val="FF0000"/>
        </w:rPr>
        <w:t>成果填报</w:t>
      </w:r>
      <w:r w:rsidRPr="009914CE">
        <w:rPr>
          <w:color w:val="FF0000"/>
        </w:rPr>
        <w:t>”</w:t>
      </w:r>
      <w:r w:rsidRPr="009914CE">
        <w:rPr>
          <w:color w:val="FF0000"/>
        </w:rPr>
        <w:t>进入成果录入界面</w:t>
      </w:r>
      <w:r w:rsidRPr="009914CE">
        <w:rPr>
          <w:rFonts w:hint="eastAsia"/>
          <w:color w:val="FF0000"/>
        </w:rPr>
        <w:t>进行</w:t>
      </w:r>
      <w:r w:rsidRPr="009914CE">
        <w:rPr>
          <w:color w:val="FF0000"/>
        </w:rPr>
        <w:t>成果录入，再在这个界面进行</w:t>
      </w:r>
      <w:r w:rsidRPr="009914CE">
        <w:rPr>
          <w:color w:val="FF0000"/>
        </w:rPr>
        <w:t>“</w:t>
      </w:r>
      <w:r w:rsidRPr="009914CE">
        <w:rPr>
          <w:color w:val="FF0000"/>
        </w:rPr>
        <w:t>成果检索</w:t>
      </w:r>
      <w:r w:rsidRPr="009914CE">
        <w:rPr>
          <w:color w:val="FF0000"/>
        </w:rPr>
        <w:t>”</w:t>
      </w:r>
      <w:r w:rsidRPr="009914CE">
        <w:rPr>
          <w:color w:val="FF0000"/>
        </w:rPr>
        <w:t>并</w:t>
      </w:r>
      <w:r w:rsidRPr="009914CE">
        <w:rPr>
          <w:rFonts w:hint="eastAsia"/>
          <w:color w:val="FF0000"/>
        </w:rPr>
        <w:t>进行</w:t>
      </w:r>
      <w:r w:rsidRPr="009914CE">
        <w:rPr>
          <w:color w:val="FF0000"/>
        </w:rPr>
        <w:t>勾选！</w:t>
      </w:r>
    </w:p>
    <w:p w14:paraId="65FC2107" w14:textId="77777777" w:rsidR="00D45A12" w:rsidRDefault="00D45A12" w:rsidP="008844DB">
      <w:pPr>
        <w:spacing w:beforeLines="50" w:before="120" w:afterLines="50" w:after="120" w:line="220" w:lineRule="atLeast"/>
      </w:pPr>
      <w:r>
        <w:rPr>
          <w:rFonts w:hint="eastAsia"/>
          <w:noProof/>
        </w:rPr>
        <w:drawing>
          <wp:inline distT="0" distB="0" distL="0" distR="0" wp14:anchorId="464D680D" wp14:editId="229D892D">
            <wp:extent cx="5274310" cy="1858788"/>
            <wp:effectExtent l="19050" t="0" r="2540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8BE99B" w14:textId="77777777" w:rsidR="00307A2D" w:rsidRDefault="00307A2D" w:rsidP="008844DB">
      <w:pPr>
        <w:spacing w:beforeLines="50" w:before="120" w:afterLines="50" w:after="120" w:line="220" w:lineRule="atLeast"/>
        <w:rPr>
          <w:color w:val="FF0000"/>
        </w:rPr>
      </w:pPr>
      <w:r>
        <w:rPr>
          <w:rFonts w:hint="eastAsia"/>
        </w:rPr>
        <w:t>上传完成后，</w:t>
      </w:r>
      <w:r w:rsidR="00754F10" w:rsidRPr="00754F10">
        <w:rPr>
          <w:rFonts w:hint="eastAsia"/>
          <w:color w:val="FF0000"/>
        </w:rPr>
        <w:t>在</w:t>
      </w:r>
      <w:r w:rsidR="00754F10" w:rsidRPr="00754F10">
        <w:rPr>
          <w:color w:val="FF0000"/>
        </w:rPr>
        <w:t>返回的界面</w:t>
      </w:r>
      <w:r w:rsidRPr="00754F10">
        <w:rPr>
          <w:rFonts w:hint="eastAsia"/>
          <w:color w:val="FF0000"/>
        </w:rPr>
        <w:t>还需要记得“提交”。</w:t>
      </w:r>
    </w:p>
    <w:p w14:paraId="568D8D8A" w14:textId="77777777" w:rsidR="00754F10" w:rsidRDefault="00754F10" w:rsidP="008844DB">
      <w:pPr>
        <w:spacing w:beforeLines="50" w:before="120" w:afterLines="50" w:after="120" w:line="220" w:lineRule="atLeast"/>
      </w:pPr>
      <w:r>
        <w:rPr>
          <w:noProof/>
        </w:rPr>
        <w:drawing>
          <wp:inline distT="0" distB="0" distL="0" distR="0" wp14:anchorId="10A43DA5" wp14:editId="07DDA28F">
            <wp:extent cx="5273040" cy="3104866"/>
            <wp:effectExtent l="0" t="0" r="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919" cy="311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7BC3BF" w14:textId="77777777" w:rsidR="00332F08" w:rsidRDefault="00332F08" w:rsidP="008844DB">
      <w:pPr>
        <w:spacing w:beforeLines="50" w:before="120" w:afterLines="50" w:after="120" w:line="220" w:lineRule="atLeast"/>
      </w:pPr>
    </w:p>
    <w:sectPr w:rsidR="00332F0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58077" w14:textId="77777777" w:rsidR="000F3AE6" w:rsidRDefault="000F3AE6" w:rsidP="00EE387B">
      <w:pPr>
        <w:spacing w:after="0"/>
      </w:pPr>
      <w:r>
        <w:separator/>
      </w:r>
    </w:p>
  </w:endnote>
  <w:endnote w:type="continuationSeparator" w:id="0">
    <w:p w14:paraId="27E8C099" w14:textId="77777777" w:rsidR="000F3AE6" w:rsidRDefault="000F3AE6" w:rsidP="00EE38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12A9B" w14:textId="77777777" w:rsidR="000F3AE6" w:rsidRDefault="000F3AE6" w:rsidP="00EE387B">
      <w:pPr>
        <w:spacing w:after="0"/>
      </w:pPr>
      <w:r>
        <w:separator/>
      </w:r>
    </w:p>
  </w:footnote>
  <w:footnote w:type="continuationSeparator" w:id="0">
    <w:p w14:paraId="645E2929" w14:textId="77777777" w:rsidR="000F3AE6" w:rsidRDefault="000F3AE6" w:rsidP="00EE38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A5014"/>
    <w:multiLevelType w:val="hybridMultilevel"/>
    <w:tmpl w:val="B00408B2"/>
    <w:lvl w:ilvl="0" w:tplc="4A24B3F0">
      <w:start w:val="1"/>
      <w:numFmt w:val="decimal"/>
      <w:lvlText w:val="%1、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909C9"/>
    <w:rsid w:val="000F3AE6"/>
    <w:rsid w:val="001029F3"/>
    <w:rsid w:val="00115111"/>
    <w:rsid w:val="001225B1"/>
    <w:rsid w:val="001261EA"/>
    <w:rsid w:val="0017458B"/>
    <w:rsid w:val="00187BEC"/>
    <w:rsid w:val="002A6B08"/>
    <w:rsid w:val="00307A2D"/>
    <w:rsid w:val="00323B43"/>
    <w:rsid w:val="00332F08"/>
    <w:rsid w:val="00344534"/>
    <w:rsid w:val="003A11C9"/>
    <w:rsid w:val="003D37D8"/>
    <w:rsid w:val="00426133"/>
    <w:rsid w:val="004358AB"/>
    <w:rsid w:val="004C1A98"/>
    <w:rsid w:val="004E2D6A"/>
    <w:rsid w:val="00511554"/>
    <w:rsid w:val="00575EA7"/>
    <w:rsid w:val="005E00E7"/>
    <w:rsid w:val="00616B00"/>
    <w:rsid w:val="0062310F"/>
    <w:rsid w:val="006D7B0A"/>
    <w:rsid w:val="00754F10"/>
    <w:rsid w:val="007635F8"/>
    <w:rsid w:val="00797478"/>
    <w:rsid w:val="007A3097"/>
    <w:rsid w:val="007B105F"/>
    <w:rsid w:val="0080107C"/>
    <w:rsid w:val="0085187D"/>
    <w:rsid w:val="008844DB"/>
    <w:rsid w:val="00897CA6"/>
    <w:rsid w:val="008B7726"/>
    <w:rsid w:val="008F0BE8"/>
    <w:rsid w:val="00922B43"/>
    <w:rsid w:val="00944B38"/>
    <w:rsid w:val="009914CE"/>
    <w:rsid w:val="009D0207"/>
    <w:rsid w:val="00AB57FC"/>
    <w:rsid w:val="00AD069D"/>
    <w:rsid w:val="00AD667D"/>
    <w:rsid w:val="00B235E9"/>
    <w:rsid w:val="00B663C4"/>
    <w:rsid w:val="00CA0B66"/>
    <w:rsid w:val="00D31D50"/>
    <w:rsid w:val="00D45A12"/>
    <w:rsid w:val="00DC4579"/>
    <w:rsid w:val="00DF255B"/>
    <w:rsid w:val="00E23422"/>
    <w:rsid w:val="00E649D9"/>
    <w:rsid w:val="00E8642D"/>
    <w:rsid w:val="00ED4CB6"/>
    <w:rsid w:val="00EE387B"/>
    <w:rsid w:val="00EF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0DE38"/>
  <w15:docId w15:val="{4BB62EE6-F099-432F-96D8-F07868E5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3C4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0"/>
    <w:uiPriority w:val="9"/>
    <w:qFormat/>
    <w:rsid w:val="003A11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422"/>
    <w:pPr>
      <w:spacing w:after="0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23422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17458B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32F08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3A11C9"/>
    <w:rPr>
      <w:rFonts w:ascii="Tahoma" w:hAnsi="Tahoma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344534"/>
    <w:pPr>
      <w:adjustRightInd/>
      <w:snapToGrid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344534"/>
  </w:style>
  <w:style w:type="paragraph" w:styleId="a7">
    <w:name w:val="header"/>
    <w:basedOn w:val="a"/>
    <w:link w:val="a8"/>
    <w:uiPriority w:val="99"/>
    <w:unhideWhenUsed/>
    <w:rsid w:val="00EE387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E387B"/>
    <w:rPr>
      <w:rFonts w:ascii="Tahoma" w:hAnsi="Tahoma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E387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E387B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EB6C5-1C83-45AD-9791-20893E027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8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37</cp:revision>
  <dcterms:created xsi:type="dcterms:W3CDTF">2008-09-11T17:20:00Z</dcterms:created>
  <dcterms:modified xsi:type="dcterms:W3CDTF">2022-06-06T08:08:00Z</dcterms:modified>
</cp:coreProperties>
</file>